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E2344"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6：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2026年教育厅项目填报注意事项</w:t>
      </w:r>
    </w:p>
    <w:p w14:paraId="2F801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left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一、各类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eastAsia="zh-CN"/>
        </w:rPr>
        <w:t>项目申报预期成果数量要求：</w:t>
      </w:r>
    </w:p>
    <w:p w14:paraId="65A8C4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both"/>
        <w:textAlignment w:val="auto"/>
        <w:rPr>
          <w:rFonts w:hint="eastAsia"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eastAsia="zh-CN"/>
        </w:rPr>
        <w:drawing>
          <wp:inline distT="0" distB="0" distL="114300" distR="114300">
            <wp:extent cx="5265420" cy="3596640"/>
            <wp:effectExtent l="0" t="0" r="11430" b="3810"/>
            <wp:docPr id="1" name="图片 1" descr="6fc55b84f747fbdfa7ad57f1e0681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fc55b84f747fbdfa7ad57f1e06811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59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FD8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both"/>
        <w:textAlignment w:val="auto"/>
        <w:rPr>
          <w:rFonts w:hint="eastAsia"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eastAsia="zh-CN"/>
        </w:rPr>
        <w:t>备注：其他成果仅指学术科研成果，包括专利、学术专著、咨询报告、新技术、新产品、新材料、新工艺、新装备。</w:t>
      </w:r>
    </w:p>
    <w:p w14:paraId="7D60E43F">
      <w:pPr>
        <w:pStyle w:val="5"/>
        <w:numPr>
          <w:ilvl w:val="0"/>
          <w:numId w:val="0"/>
        </w:numPr>
        <w:spacing w:line="480" w:lineRule="exact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二、项目申报材料填写注意事项：</w:t>
      </w:r>
    </w:p>
    <w:p w14:paraId="7FA3F81B">
      <w:pPr>
        <w:pStyle w:val="5"/>
        <w:numPr>
          <w:ilvl w:val="0"/>
          <w:numId w:val="0"/>
        </w:num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1.研究内容要内容详实、条理清晰；</w:t>
      </w:r>
    </w:p>
    <w:p w14:paraId="053D646F">
      <w:pPr>
        <w:pStyle w:val="5"/>
        <w:spacing w:line="480" w:lineRule="exact"/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2.先进性、创新点，技术指标、预期成果分开写，一般为三四行；</w:t>
      </w:r>
    </w:p>
    <w:p w14:paraId="1D8E8417">
      <w:pPr>
        <w:pStyle w:val="5"/>
        <w:numPr>
          <w:ilvl w:val="0"/>
          <w:numId w:val="0"/>
        </w:numPr>
        <w:spacing w:line="480" w:lineRule="exact"/>
        <w:ind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3.可行性报告中不得出现个人信息和单位信息。报告名称为仿宋三号加粗，一级标题为仿宋小三加粗，二级标题为仿宋四号加粗，如1./2./3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…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,三级标题为仿宋小四加粗，如1.1/1.2/2.1/2.2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…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,正文为仿宋四号不加粗，行间距为24磅。</w:t>
      </w:r>
    </w:p>
    <w:p w14:paraId="33C5EF6D">
      <w:pPr>
        <w:pStyle w:val="5"/>
        <w:numPr>
          <w:ilvl w:val="0"/>
          <w:numId w:val="0"/>
        </w:numPr>
        <w:spacing w:line="480" w:lineRule="exact"/>
        <w:ind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4.纸质版中系所审查意见统一由项目负责人计算机填写后，学院、平台负责人签字，加盖学院公章，日期统一为2026年7月13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日。</w:t>
      </w:r>
    </w:p>
    <w:p w14:paraId="7F003D8D">
      <w:pPr>
        <w:pStyle w:val="5"/>
        <w:numPr>
          <w:ilvl w:val="0"/>
          <w:numId w:val="0"/>
        </w:numPr>
        <w:spacing w:line="480" w:lineRule="exact"/>
        <w:ind w:leftChars="0"/>
        <w:rPr>
          <w:rFonts w:hint="eastAsia" w:ascii="楷体" w:hAnsi="楷体" w:eastAsia="楷体" w:cs="楷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kern w:val="2"/>
          <w:sz w:val="32"/>
          <w:szCs w:val="32"/>
          <w:lang w:val="en-US" w:eastAsia="zh-CN" w:bidi="ar-SA"/>
        </w:rPr>
        <w:t>三、服务地方（产业化培育项目）申报注意事项</w:t>
      </w:r>
    </w:p>
    <w:p w14:paraId="55F6F5D8">
      <w:pPr>
        <w:pStyle w:val="5"/>
        <w:numPr>
          <w:ilvl w:val="0"/>
          <w:numId w:val="0"/>
        </w:numPr>
        <w:spacing w:line="480" w:lineRule="exact"/>
        <w:ind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需要有前期签订的横向项目，并提供前期理论研究阶段产生的科研成果（论文、专利等）作为附件支撑材料，以及和企业签订的合作研究协议等作为附件支撑材料。</w:t>
      </w:r>
    </w:p>
    <w:p w14:paraId="232E12C1">
      <w:pPr>
        <w:pStyle w:val="5"/>
        <w:spacing w:line="480" w:lineRule="exact"/>
        <w:ind w:left="0" w:leftChars="0" w:firstLine="0" w:firstLineChars="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78A8A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both"/>
        <w:textAlignment w:val="auto"/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</w:pPr>
    </w:p>
    <w:p w14:paraId="0D1D5F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both"/>
        <w:textAlignment w:val="auto"/>
        <w:rPr>
          <w:rFonts w:hint="eastAsia" w:ascii="Times New Roman" w:hAnsi="Times New Roman" w:cs="Times New Roman"/>
          <w:b/>
          <w:bCs/>
          <w:sz w:val="21"/>
          <w:szCs w:val="21"/>
          <w:lang w:eastAsia="zh-CN"/>
        </w:rPr>
      </w:pPr>
    </w:p>
    <w:p w14:paraId="382043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both"/>
        <w:textAlignment w:val="auto"/>
        <w:rPr>
          <w:rFonts w:hint="default" w:ascii="Times New Roman" w:hAnsi="Times New Roman" w:cs="Times New Roman"/>
          <w:b/>
          <w:bCs/>
          <w:sz w:val="21"/>
          <w:szCs w:val="21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M2RlYjg1NTQxOWU0OTVmOWRiMTJhYTAwZjljNmYifQ=="/>
  </w:docVars>
  <w:rsids>
    <w:rsidRoot w:val="00000000"/>
    <w:rsid w:val="00962CED"/>
    <w:rsid w:val="012819D8"/>
    <w:rsid w:val="047C6A48"/>
    <w:rsid w:val="04AF5B1C"/>
    <w:rsid w:val="064A4058"/>
    <w:rsid w:val="07B641AF"/>
    <w:rsid w:val="07E615C7"/>
    <w:rsid w:val="0C4035D7"/>
    <w:rsid w:val="0E093836"/>
    <w:rsid w:val="0FF60816"/>
    <w:rsid w:val="1088292F"/>
    <w:rsid w:val="11B31C77"/>
    <w:rsid w:val="11B57F3E"/>
    <w:rsid w:val="12646D2D"/>
    <w:rsid w:val="14E10949"/>
    <w:rsid w:val="165F4988"/>
    <w:rsid w:val="1732648D"/>
    <w:rsid w:val="19975305"/>
    <w:rsid w:val="1AAD37E7"/>
    <w:rsid w:val="1BCD7BC4"/>
    <w:rsid w:val="1FAE55D9"/>
    <w:rsid w:val="20543DB2"/>
    <w:rsid w:val="21DC7015"/>
    <w:rsid w:val="23770E7A"/>
    <w:rsid w:val="297F77B1"/>
    <w:rsid w:val="2B413066"/>
    <w:rsid w:val="2C5C5C8D"/>
    <w:rsid w:val="2D177446"/>
    <w:rsid w:val="2EAD7EFE"/>
    <w:rsid w:val="2EB20A04"/>
    <w:rsid w:val="2EE544CC"/>
    <w:rsid w:val="30DD458A"/>
    <w:rsid w:val="310B50CD"/>
    <w:rsid w:val="350B0F77"/>
    <w:rsid w:val="36CD6AD4"/>
    <w:rsid w:val="38872C99"/>
    <w:rsid w:val="38E63190"/>
    <w:rsid w:val="3AA173D5"/>
    <w:rsid w:val="3B366401"/>
    <w:rsid w:val="3B85427C"/>
    <w:rsid w:val="3BD72913"/>
    <w:rsid w:val="3CEE365F"/>
    <w:rsid w:val="3F08553E"/>
    <w:rsid w:val="3F617060"/>
    <w:rsid w:val="42E07906"/>
    <w:rsid w:val="430E716A"/>
    <w:rsid w:val="43D5683F"/>
    <w:rsid w:val="459F3C89"/>
    <w:rsid w:val="45DE4656"/>
    <w:rsid w:val="46E3297C"/>
    <w:rsid w:val="4B561E65"/>
    <w:rsid w:val="4E1E6FEB"/>
    <w:rsid w:val="51D869ED"/>
    <w:rsid w:val="51F617BC"/>
    <w:rsid w:val="520C5705"/>
    <w:rsid w:val="523F2979"/>
    <w:rsid w:val="572D5FA2"/>
    <w:rsid w:val="5761409F"/>
    <w:rsid w:val="59BA0CDD"/>
    <w:rsid w:val="5A1046A6"/>
    <w:rsid w:val="5D2B5AEC"/>
    <w:rsid w:val="5EF46AE2"/>
    <w:rsid w:val="5FF7504F"/>
    <w:rsid w:val="600A6117"/>
    <w:rsid w:val="62B910FC"/>
    <w:rsid w:val="630E344C"/>
    <w:rsid w:val="637865A3"/>
    <w:rsid w:val="63912164"/>
    <w:rsid w:val="64591730"/>
    <w:rsid w:val="64F5776F"/>
    <w:rsid w:val="655F3059"/>
    <w:rsid w:val="67073D5C"/>
    <w:rsid w:val="67174237"/>
    <w:rsid w:val="6B0C12F6"/>
    <w:rsid w:val="72C863F8"/>
    <w:rsid w:val="72D3240A"/>
    <w:rsid w:val="73466CC0"/>
    <w:rsid w:val="745E1583"/>
    <w:rsid w:val="76B2211A"/>
    <w:rsid w:val="775E0499"/>
    <w:rsid w:val="7813201C"/>
    <w:rsid w:val="783457B3"/>
    <w:rsid w:val="78C451CF"/>
    <w:rsid w:val="79334DDC"/>
    <w:rsid w:val="7B5F3B5F"/>
    <w:rsid w:val="7CA07D33"/>
    <w:rsid w:val="7E56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389</Words>
  <Characters>420</Characters>
  <Lines>0</Lines>
  <Paragraphs>0</Paragraphs>
  <TotalTime>1</TotalTime>
  <ScaleCrop>false</ScaleCrop>
  <LinksUpToDate>false</LinksUpToDate>
  <CharactersWithSpaces>420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蓝妹妹</cp:lastModifiedBy>
  <cp:lastPrinted>2020-12-17T06:41:00Z</cp:lastPrinted>
  <dcterms:modified xsi:type="dcterms:W3CDTF">2026-06-08T09:04:07Z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E19CD45951F84349882AC1EE11640E2E_13</vt:lpwstr>
  </property>
  <property fmtid="{D5CDD505-2E9C-101B-9397-08002B2CF9AE}" pid="4" name="KSOTemplateDocerSaveRecord">
    <vt:lpwstr>eyJoZGlkIjoiZDYwN2I0ZDhhY2JjMDhmYjY2YzIzNjQ1YzFjZmE0YjYiLCJ1c2VySWQiOiI2NDE3NjE0MzcifQ==</vt:lpwstr>
  </property>
</Properties>
</file>